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847BCE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847BCE">
        <w:rPr>
          <w:sz w:val="28"/>
          <w:szCs w:val="28"/>
        </w:rPr>
        <w:t>22</w:t>
      </w:r>
      <w:r w:rsidR="00A74E11">
        <w:rPr>
          <w:sz w:val="28"/>
          <w:szCs w:val="28"/>
        </w:rPr>
        <w:t>.</w:t>
      </w:r>
      <w:r w:rsidR="00847BCE">
        <w:rPr>
          <w:sz w:val="28"/>
          <w:szCs w:val="28"/>
        </w:rPr>
        <w:t>06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</w:t>
      </w:r>
      <w:r w:rsidR="00847BCE">
        <w:rPr>
          <w:sz w:val="28"/>
          <w:szCs w:val="28"/>
        </w:rPr>
        <w:t>87</w:t>
      </w:r>
    </w:p>
    <w:p w:rsidR="00131F33" w:rsidRPr="00C40840" w:rsidRDefault="00131F33" w:rsidP="00131F33">
      <w:r w:rsidRPr="00C40840">
        <w:t xml:space="preserve">с. </w:t>
      </w:r>
      <w:r w:rsidR="00847BCE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«Предоставление гражданам земельных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участков на территории </w:t>
      </w:r>
      <w:r w:rsidR="00847BCE">
        <w:rPr>
          <w:b/>
          <w:bCs/>
        </w:rPr>
        <w:t>Бельского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муниципального образования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>для индивидуального жилищного строительства,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ведения личного подсобного хозяйства в границах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населенного пункта, садоводства,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дачного хозяйства, гражданам и крестьянским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>(фермерским) хозяйствам для осуществления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крестьянским (фермерским) хозяйством его 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>деятельности, без проведения торгов»</w:t>
      </w:r>
    </w:p>
    <w:p w:rsidR="00541F59" w:rsidRDefault="00CA1316" w:rsidP="00275D40">
      <w:pPr>
        <w:rPr>
          <w:b/>
          <w:bCs/>
        </w:rPr>
      </w:pPr>
      <w:r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847BCE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A9294B">
        <w:rPr>
          <w:b/>
          <w:bCs/>
          <w:color w:val="000000"/>
        </w:rPr>
        <w:t>0</w:t>
      </w:r>
      <w:r w:rsidR="00847BCE">
        <w:rPr>
          <w:b/>
          <w:bCs/>
          <w:color w:val="000000"/>
        </w:rPr>
        <w:t>5</w:t>
      </w:r>
      <w:r w:rsidR="00A9294B">
        <w:rPr>
          <w:b/>
          <w:bCs/>
          <w:color w:val="000000"/>
        </w:rPr>
        <w:t>.0</w:t>
      </w:r>
      <w:r w:rsidR="00847BCE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A9294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847BCE">
        <w:rPr>
          <w:b/>
          <w:bCs/>
          <w:color w:val="000000"/>
        </w:rPr>
        <w:t>60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4C1C5C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4C1C5C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4C1C5C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A9294B">
      <w:pPr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гражданам земельных участков на территории </w:t>
      </w:r>
      <w:r w:rsidR="004C1C5C">
        <w:rPr>
          <w:bCs/>
          <w:sz w:val="28"/>
          <w:szCs w:val="28"/>
        </w:rPr>
        <w:t>Бельского</w:t>
      </w:r>
      <w:r w:rsidR="00A9294B" w:rsidRPr="00A9294B">
        <w:rPr>
          <w:bCs/>
          <w:sz w:val="28"/>
          <w:szCs w:val="28"/>
        </w:rPr>
        <w:t xml:space="preserve"> муниципального образования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торгов»</w:t>
      </w:r>
      <w:r w:rsidR="00A9294B">
        <w:rPr>
          <w:bCs/>
          <w:sz w:val="28"/>
          <w:szCs w:val="28"/>
        </w:rPr>
        <w:t xml:space="preserve">, </w:t>
      </w:r>
      <w:r w:rsidR="00A9294B" w:rsidRPr="00A9294B">
        <w:rPr>
          <w:bCs/>
          <w:sz w:val="28"/>
          <w:szCs w:val="28"/>
        </w:rPr>
        <w:t>утвержденный постановлением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color w:val="000000"/>
          <w:sz w:val="28"/>
          <w:szCs w:val="28"/>
        </w:rPr>
        <w:t xml:space="preserve">администрации </w:t>
      </w:r>
      <w:r w:rsidR="004C1C5C">
        <w:rPr>
          <w:bCs/>
          <w:color w:val="000000"/>
          <w:sz w:val="28"/>
          <w:szCs w:val="28"/>
        </w:rPr>
        <w:t>Бельского</w:t>
      </w:r>
      <w:r w:rsidR="00A9294B" w:rsidRPr="00A9294B">
        <w:rPr>
          <w:bCs/>
          <w:color w:val="000000"/>
          <w:sz w:val="28"/>
          <w:szCs w:val="28"/>
        </w:rPr>
        <w:t xml:space="preserve"> муниципального</w:t>
      </w:r>
      <w:r w:rsidR="00A9294B">
        <w:rPr>
          <w:bCs/>
          <w:color w:val="000000"/>
          <w:sz w:val="28"/>
          <w:szCs w:val="28"/>
        </w:rPr>
        <w:t xml:space="preserve"> </w:t>
      </w:r>
      <w:r w:rsidR="00A9294B" w:rsidRPr="00A9294B">
        <w:rPr>
          <w:bCs/>
          <w:color w:val="000000"/>
          <w:sz w:val="28"/>
          <w:szCs w:val="28"/>
        </w:rPr>
        <w:t>образования от 0</w:t>
      </w:r>
      <w:r w:rsidR="004C1C5C">
        <w:rPr>
          <w:bCs/>
          <w:color w:val="000000"/>
          <w:sz w:val="28"/>
          <w:szCs w:val="28"/>
        </w:rPr>
        <w:t>5.06</w:t>
      </w:r>
      <w:r w:rsidR="00A9294B" w:rsidRPr="00A9294B">
        <w:rPr>
          <w:bCs/>
          <w:color w:val="000000"/>
          <w:sz w:val="28"/>
          <w:szCs w:val="28"/>
        </w:rPr>
        <w:t xml:space="preserve">.2015 № </w:t>
      </w:r>
      <w:r w:rsidR="004C1C5C">
        <w:rPr>
          <w:bCs/>
          <w:color w:val="000000"/>
          <w:sz w:val="28"/>
          <w:szCs w:val="28"/>
        </w:rPr>
        <w:t>87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9294B">
        <w:rPr>
          <w:sz w:val="28"/>
          <w:szCs w:val="28"/>
        </w:rPr>
        <w:t xml:space="preserve"> 53</w:t>
      </w:r>
      <w:r w:rsidR="003C0D5F">
        <w:rPr>
          <w:sz w:val="28"/>
          <w:szCs w:val="28"/>
        </w:rPr>
        <w:t xml:space="preserve"> </w:t>
      </w:r>
      <w:r w:rsidR="00390AE3">
        <w:rPr>
          <w:sz w:val="28"/>
          <w:szCs w:val="28"/>
        </w:rPr>
        <w:t>главы18 р</w:t>
      </w:r>
      <w:r w:rsidR="0073113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A9294B" w:rsidRPr="00A9294B">
        <w:rPr>
          <w:sz w:val="28"/>
          <w:szCs w:val="28"/>
          <w:bdr w:val="none" w:sz="0" w:space="0" w:color="auto" w:frame="1"/>
        </w:rPr>
        <w:t xml:space="preserve">53. </w:t>
      </w:r>
      <w:r w:rsidR="00A9294B" w:rsidRPr="00A9294B">
        <w:rPr>
          <w:sz w:val="28"/>
          <w:szCs w:val="28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="00A9294B" w:rsidRPr="00A9294B">
        <w:rPr>
          <w:sz w:val="28"/>
          <w:szCs w:val="28"/>
        </w:rPr>
        <w:lastRenderedPageBreak/>
        <w:t>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A9294B" w:rsidP="00A9294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9294B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>4</w:t>
      </w:r>
      <w:r w:rsidRPr="00A9294B">
        <w:rPr>
          <w:sz w:val="28"/>
          <w:szCs w:val="28"/>
        </w:rPr>
        <w:t xml:space="preserve"> </w:t>
      </w:r>
      <w:r w:rsidR="00390AE3">
        <w:rPr>
          <w:sz w:val="28"/>
          <w:szCs w:val="28"/>
        </w:rPr>
        <w:t>главы 18 р</w:t>
      </w:r>
      <w:r w:rsidRPr="00A9294B">
        <w:rPr>
          <w:sz w:val="28"/>
          <w:szCs w:val="28"/>
        </w:rPr>
        <w:t xml:space="preserve">аздела </w:t>
      </w:r>
      <w:r w:rsidRPr="00A9294B">
        <w:rPr>
          <w:sz w:val="28"/>
          <w:szCs w:val="28"/>
          <w:lang w:val="en-US"/>
        </w:rPr>
        <w:t>II</w:t>
      </w:r>
      <w:r w:rsidRPr="00A9294B">
        <w:rPr>
          <w:sz w:val="28"/>
          <w:szCs w:val="28"/>
        </w:rPr>
        <w:t xml:space="preserve"> изложить в следующей редакции: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«54.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4C1C5C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4C1C5C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4C1C5C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FF5307">
      <w:pPr>
        <w:ind w:firstLine="567"/>
        <w:jc w:val="both"/>
        <w:rPr>
          <w:i/>
          <w:sz w:val="28"/>
          <w:szCs w:val="28"/>
        </w:rPr>
      </w:pPr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4C1C5C">
        <w:rPr>
          <w:sz w:val="28"/>
          <w:szCs w:val="28"/>
        </w:rPr>
        <w:t>Бельского</w:t>
      </w:r>
      <w:r w:rsidRPr="003C0D5F">
        <w:rPr>
          <w:sz w:val="28"/>
          <w:szCs w:val="28"/>
        </w:rPr>
        <w:t xml:space="preserve"> муниципального образования от </w:t>
      </w:r>
      <w:r w:rsidR="00A9294B" w:rsidRPr="00A9294B">
        <w:rPr>
          <w:sz w:val="28"/>
          <w:szCs w:val="28"/>
        </w:rPr>
        <w:t>0</w:t>
      </w:r>
      <w:r w:rsidR="004C1C5C">
        <w:rPr>
          <w:sz w:val="28"/>
          <w:szCs w:val="28"/>
        </w:rPr>
        <w:t>5</w:t>
      </w:r>
      <w:r w:rsidR="00A9294B" w:rsidRPr="00A9294B">
        <w:rPr>
          <w:sz w:val="28"/>
          <w:szCs w:val="28"/>
        </w:rPr>
        <w:t>.0</w:t>
      </w:r>
      <w:r w:rsidR="004C1C5C">
        <w:rPr>
          <w:sz w:val="28"/>
          <w:szCs w:val="28"/>
        </w:rPr>
        <w:t>6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A9294B" w:rsidRPr="00A9294B">
        <w:rPr>
          <w:sz w:val="28"/>
          <w:szCs w:val="28"/>
        </w:rPr>
        <w:t>5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>№</w:t>
      </w:r>
      <w:r w:rsidR="004C1C5C">
        <w:rPr>
          <w:sz w:val="28"/>
          <w:szCs w:val="28"/>
        </w:rPr>
        <w:t xml:space="preserve"> 60</w:t>
      </w:r>
      <w:r w:rsidRPr="003C0D5F">
        <w:rPr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гражданам земельных участков на территории </w:t>
      </w:r>
      <w:r w:rsidR="004C1C5C">
        <w:rPr>
          <w:bCs/>
          <w:sz w:val="28"/>
          <w:szCs w:val="28"/>
        </w:rPr>
        <w:t>Бельского</w:t>
      </w:r>
      <w:r w:rsidR="00A9294B" w:rsidRPr="00A9294B">
        <w:rPr>
          <w:bCs/>
          <w:sz w:val="28"/>
          <w:szCs w:val="28"/>
        </w:rPr>
        <w:t xml:space="preserve"> муниципального образования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</w:r>
      <w:r w:rsidR="00A9294B" w:rsidRPr="00A9294B">
        <w:rPr>
          <w:bCs/>
          <w:i/>
          <w:sz w:val="28"/>
          <w:szCs w:val="28"/>
        </w:rPr>
        <w:t>»</w:t>
      </w:r>
      <w:r w:rsidR="00940065">
        <w:rPr>
          <w:bCs/>
          <w:i/>
          <w:sz w:val="28"/>
          <w:szCs w:val="28"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4C1C5C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4C1C5C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4C1C5C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4C1C5C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4C1C5C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4C1C5C">
        <w:rPr>
          <w:sz w:val="28"/>
          <w:szCs w:val="28"/>
        </w:rPr>
        <w:t>Д.Э.Матайс.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4C1C5C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4C1C5C" w:rsidP="00C300DE">
      <w:pPr>
        <w:rPr>
          <w:sz w:val="16"/>
          <w:szCs w:val="16"/>
        </w:rPr>
      </w:pPr>
      <w:r>
        <w:rPr>
          <w:sz w:val="16"/>
          <w:szCs w:val="16"/>
        </w:rPr>
        <w:t>89041152830</w:t>
      </w:r>
    </w:p>
    <w:sectPr w:rsidR="00C300DE" w:rsidSect="00AB1A2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29" w:rsidRDefault="00DE3429" w:rsidP="00131F33">
      <w:r>
        <w:separator/>
      </w:r>
    </w:p>
  </w:endnote>
  <w:endnote w:type="continuationSeparator" w:id="1">
    <w:p w:rsidR="00DE3429" w:rsidRDefault="00DE3429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29" w:rsidRDefault="00DE3429" w:rsidP="00131F33">
      <w:r>
        <w:separator/>
      </w:r>
    </w:p>
  </w:footnote>
  <w:footnote w:type="continuationSeparator" w:id="1">
    <w:p w:rsidR="00DE3429" w:rsidRDefault="00DE3429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6876"/>
      <w:docPartObj>
        <w:docPartGallery w:val="Page Numbers (Top of Page)"/>
        <w:docPartUnique/>
      </w:docPartObj>
    </w:sdtPr>
    <w:sdtContent>
      <w:p w:rsidR="00AB1A20" w:rsidRDefault="00C364D4">
        <w:pPr>
          <w:pStyle w:val="ab"/>
          <w:jc w:val="center"/>
        </w:pPr>
        <w:fldSimple w:instr=" PAGE   \* MERGEFORMAT ">
          <w:r w:rsidR="004C1C5C">
            <w:rPr>
              <w:noProof/>
            </w:rPr>
            <w:t>2</w:t>
          </w:r>
        </w:fldSimple>
      </w:p>
    </w:sdtContent>
  </w:sdt>
  <w:p w:rsidR="00AB1A20" w:rsidRDefault="00AB1A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44A1A"/>
    <w:rsid w:val="0005295F"/>
    <w:rsid w:val="00076A06"/>
    <w:rsid w:val="000815E2"/>
    <w:rsid w:val="00093AFD"/>
    <w:rsid w:val="000F4326"/>
    <w:rsid w:val="00131F33"/>
    <w:rsid w:val="00150254"/>
    <w:rsid w:val="00166FFB"/>
    <w:rsid w:val="001D0A8F"/>
    <w:rsid w:val="001E02B3"/>
    <w:rsid w:val="002227B8"/>
    <w:rsid w:val="002740AD"/>
    <w:rsid w:val="00275D40"/>
    <w:rsid w:val="003270AE"/>
    <w:rsid w:val="0037034D"/>
    <w:rsid w:val="00390AE3"/>
    <w:rsid w:val="003C0D5F"/>
    <w:rsid w:val="00426A17"/>
    <w:rsid w:val="004657CF"/>
    <w:rsid w:val="004A72EC"/>
    <w:rsid w:val="004C1C5C"/>
    <w:rsid w:val="004C37C7"/>
    <w:rsid w:val="00517031"/>
    <w:rsid w:val="00541F59"/>
    <w:rsid w:val="005539D2"/>
    <w:rsid w:val="00571620"/>
    <w:rsid w:val="00582EDF"/>
    <w:rsid w:val="00584956"/>
    <w:rsid w:val="0059465B"/>
    <w:rsid w:val="005A3378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C3D1B"/>
    <w:rsid w:val="0073113B"/>
    <w:rsid w:val="00745434"/>
    <w:rsid w:val="007506CF"/>
    <w:rsid w:val="0076004C"/>
    <w:rsid w:val="00786B2C"/>
    <w:rsid w:val="00805392"/>
    <w:rsid w:val="00847BCE"/>
    <w:rsid w:val="00855A70"/>
    <w:rsid w:val="008A6F83"/>
    <w:rsid w:val="008D33FF"/>
    <w:rsid w:val="008D6728"/>
    <w:rsid w:val="00912054"/>
    <w:rsid w:val="00940065"/>
    <w:rsid w:val="009A5EE3"/>
    <w:rsid w:val="009D271E"/>
    <w:rsid w:val="009F4413"/>
    <w:rsid w:val="00A2544E"/>
    <w:rsid w:val="00A40385"/>
    <w:rsid w:val="00A74E11"/>
    <w:rsid w:val="00A77EFD"/>
    <w:rsid w:val="00A85048"/>
    <w:rsid w:val="00A9294B"/>
    <w:rsid w:val="00A95A9A"/>
    <w:rsid w:val="00A95B9F"/>
    <w:rsid w:val="00AB1A20"/>
    <w:rsid w:val="00AB3D03"/>
    <w:rsid w:val="00C300DE"/>
    <w:rsid w:val="00C364D4"/>
    <w:rsid w:val="00C76E86"/>
    <w:rsid w:val="00CA1316"/>
    <w:rsid w:val="00CF38BD"/>
    <w:rsid w:val="00D42F63"/>
    <w:rsid w:val="00DE3429"/>
    <w:rsid w:val="00E51E8E"/>
    <w:rsid w:val="00F27A0A"/>
    <w:rsid w:val="00F4746E"/>
    <w:rsid w:val="00FD0A9A"/>
    <w:rsid w:val="00FF02AD"/>
    <w:rsid w:val="00FF131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AB1A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1A20"/>
    <w:rPr>
      <w:sz w:val="24"/>
      <w:szCs w:val="24"/>
    </w:rPr>
  </w:style>
  <w:style w:type="paragraph" w:styleId="ad">
    <w:name w:val="footer"/>
    <w:basedOn w:val="a"/>
    <w:link w:val="ae"/>
    <w:rsid w:val="00AB1A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1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2016-06-22T08:01:00Z</dcterms:created>
  <dcterms:modified xsi:type="dcterms:W3CDTF">2016-06-22T08:01:00Z</dcterms:modified>
</cp:coreProperties>
</file>